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4-(2-fluorophenyl)-N-(pyridin-3-yl)piperazine-1-carbothioamide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4-(2-fluorophenyl)-N-(pyridin-3-yl)piperazine-1-carbothioamide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