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STK689656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3-{5-[(4-methoxyphenoxy)methyl]-1,2,4-oxadiazol-3-yl}pyridin-2(1H)-one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3-{5-[(4-methoxyphenoxy)methyl]-1,2,4-oxadiazol-3-yl}pyridin-2(1H)-one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STK689656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