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2-[5-(3-chlorophenyl)-2H-tetrazol-2-yl]-N-(4-methoxybenzyl)acetamide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2-[5-(3-chlorophenyl)-2H-tetrazol-2-yl]-N-(4-methoxybenzyl)acetamide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