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4,5,6-trimethoxy-7-methyl-2-benzofuran-1(3H)-one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4,5,6-trimethoxy-7-methyl-2-benzofuran-1(3H)-one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