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4-[2-amino-3-cyano-7-(dimethylamino)-4H-chromen-4-yl]benzoate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4-[2-amino-3-cyano-7-(dimethylamino)-4H-chromen-4-yl]benzoate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