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(2Z)-2-(pyridin-4-ylmethylidene)[1,3]thiazolo[3,2-a]benzimidazol-3(2H)-one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(2Z)-2-(pyridin-4-ylmethylidene)[1,3]thiazolo[3,2-a]benzimidazol-3(2H)-one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