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N-[(E)-1H-indol-3-ylmethylidene]-1-octyl-1H-benzimidazol-2-amine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N-[(E)-1H-indol-3-ylmethylidene]-1-octyl-1H-benzimidazol-2-amine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