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4-chloro-N-[(E)-(1-ethyl-1H-benzimidazol-2-yl)methylidene]aniline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4-chloro-N-[(E)-(1-ethyl-1H-benzimidazol-2-yl)methylidene]aniline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283.76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