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STK710652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(3-methyl-4-nitrophenyl)[4-(pyridin-2-yl)piperazin-1-yl]methanone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(3-methyl-4-nitrophenyl)[4-(pyridin-2-yl)piperazin-1-yl]methanone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STK710652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