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STK717618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8-methoxy-3-(1H-tetrazol-5-ylmethoxy)-6H-benzo[c]chromen-6-one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8-methoxy-3-(1H-tetrazol-5-ylmethoxy)-6H-benzo[c]chromen-6-one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STK717618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