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STK718436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1-({[3-(4-chlorophenyl)-2-methyl-4-oxo-4H-chromen-7-yl]oxy}acetyl)piperidine-4-carboxylic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1-({[3-(4-chlorophenyl)-2-methyl-4-oxo-4H-chromen-7-yl]oxy}acetyl)piperidine-4-carboxylic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STK718436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