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STK718751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4-[(4-benzylpiperazin-1-yl)methyl]-6-chloro-7-methyl-2H-chromen-2-one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4-[(4-benzylpiperazin-1-yl)methyl]-6-chloro-7-methyl-2H-chromen-2-one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C22H23ClN2O2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382.89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STK718751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