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2-{2-[(4-bromophenyl)sulfanyl]ethyl}-1,3-benzoxazole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2-{2-[(4-bromophenyl)sulfanyl]ethyl}-1,3-benzoxazole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