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1-(4-bromophenyl)-3-(4-ethylpiperazin-1-yl)pyrrolidine-2,5-dione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1-(4-bromophenyl)-3-(4-ethylpiperazin-1-yl)pyrrolidine-2,5-dione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