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STK742829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2-[2-(4-amino-1,2,5-oxadiazol-3-yl)-1H-benzimidazol-1-yl]-N-(2,3-dihydro-1,4-benzodioxin-6-yl)acetamide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2-[2-(4-amino-1,2,5-oxadiazol-3-yl)-1H-benzimidazol-1-yl]-N-(2,3-dihydro-1,4-benzodioxin-6-yl)acetamide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C19H16N6O4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392.37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STK742829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