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STK754635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N-[3-(methylsulfanyl)-1H-1,2,4-triazol-5-yl]acetamide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N-[3-(methylsulfanyl)-1H-1,2,4-triazol-5-yl]acetamide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C5H8N4OS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172.21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STK754635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