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N',N''-[benzene-1,4-diyldi(1E)eth-1-yl-1-ylidene]dipyridine-2-carbohydrazide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N',N''-[benzene-1,4-diyldi(1E)eth-1-yl-1-ylidene]dipyridine-2-carbohydrazide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