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3-(diethylsulfamoyl)-4-methyl-N-(1,3,4-thiadiazol-2-yl)benzamide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3-(diethylsulfamoyl)-4-methyl-N-(1,3,4-thiadiazol-2-yl)benzamide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