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4-(2-methoxyphenyl)-6-phenyl-2-(prop-2-yn-1-ylsulfanyl)pyridine-3-carbonitrile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4-(2-methoxyphenyl)-6-phenyl-2-(prop-2-yn-1-ylsulfanyl)pyridine-3-carbonitrile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