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2-methoxy-4-{(E)-[(4-methoxyphenyl)imino]methyl}phenyl 3-chloro-1-benzothiophene-2-carboxylate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2-methoxy-4-{(E)-[(4-methoxyphenyl)imino]methyl}phenyl 3-chloro-1-benzothiophene-2-carboxylate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