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2-chloro-5-(diethylsulfamoyl)-N-(5-ethyl-1,3,4-thiadiazol-2-yl)benzamide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2-chloro-5-(diethylsulfamoyl)-N-(5-ethyl-1,3,4-thiadiazol-2-yl)benzamide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