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2-[(3-benzyl-4,8-dimethyl-2-oxo-2H-chromen-7-yl)oxy]butanoate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2-[(3-benzyl-4,8-dimethyl-2-oxo-2H-chromen-7-yl)oxy]butanoate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