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STK763544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N-(4-{[2-(2,4-dimethylphenyl)-1,3-dioxo-2,3-dihydro-1H-isoindol-5-yl]oxy}phenyl)acetamide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N-(4-{[2-(2,4-dimethylphenyl)-1,3-dioxo-2,3-dihydro-1H-isoindol-5-yl]oxy}phenyl)acetamide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C24H20N2O4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400.43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STK763544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