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STK775565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3-(5-bromofuran-2-yl)-5-[(3,5-dimethylphenoxy)methyl]-1,2,4-oxadiazole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3-(5-bromofuran-2-yl)-5-[(3,5-dimethylphenoxy)methyl]-1,2,4-oxadiazole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STK775565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