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2-(4-iodo-1H-pyrazol-1-yl)-N-(pyridin-3-ylmethyl)acetamide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2-(4-iodo-1H-pyrazol-1-yl)-N-(pyridin-3-ylmethyl)acetamide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C11H11IN4O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