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8-benzyl-1,3-dimethyl-7-(4-methylphenyl)-1H-imidazo[2,1-f]purine-2,4(3H,8H)-dione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8-benzyl-1,3-dimethyl-7-(4-methylphenyl)-1H-imidazo[2,1-f]purine-2,4(3H,8H)-dione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