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STK802427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2-(1H-tetrazol-1-yl)-4,5,6,7-tetrahydro-1-benzothiophene-3-carboxylic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2-(1H-tetrazol-1-yl)-4,5,6,7-tetrahydro-1-benzothiophene-3-carboxylic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C10H10N4O2S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250.28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STK802427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