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4-chloro-2,5,6-trimethylthieno[2,3-d]pyrimidine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4-chloro-2,5,6-trimethylthieno[2,3-d]pyrimidine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STK802435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