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2-(1,3-benzodioxol-5-ylmethyl)-7-fluoro-1-[4-(methylsulfanyl)phenyl]-1,2-dihydrochromeno[2,3-c]pyrrole-3,9-dione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2-(1,3-benzodioxol-5-ylmethyl)-7-fluoro-1-[4-(methylsulfanyl)phenyl]-1,2-dihydrochromeno[2,3-c]pyrrole-3,9-dione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C26H18FNO5S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