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2,2-dichloro-3-(dibenzylamino)-3-phenylpropanenitrile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2,2-dichloro-3-(dibenzylamino)-3-phenylpropanenitrile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C23H20Cl2N2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