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STK827872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2-amino-4-(2-chloro-6-fluorophenyl)-5-oxo-5,6,7,8-tetrahydro-4H-chromene-3-carbonitrile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2-amino-4-(2-chloro-6-fluorophenyl)-5-oxo-5,6,7,8-tetrahydro-4H-chromene-3-carbonitrile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STK827872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