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2-[(2E)-2-(4-methoxybenzylidene)hydrazinyl]-4-phenyl-1,3-thiazole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2-[(2E)-2-(4-methoxybenzylidene)hydrazinyl]-4-phenyl-1,3-thiazole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