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3-[4-(biphenyl-4-yl)-1,3-thiazol-2-yl]-6-bromo-2H-chromen-2-one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3-[4-(biphenyl-4-yl)-1,3-thiazol-2-yl]-6-bromo-2H-chromen-2-one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C24H14BrNO2S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