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N-[(1E)-3-(benzylamino)-3-oxo-1-phenylprop-1-en-2-yl]-4-bromobenzamide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N-[(1E)-3-(benzylamino)-3-oxo-1-phenylprop-1-en-2-yl]-4-bromobenzamide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