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2-{4-methoxy-3-[(4-nitrophenoxy)methyl]phenyl}-1,3-benzothiazole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2-{4-methoxy-3-[(4-nitrophenoxy)methyl]phenyl}-1,3-benzothiazole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