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N-[(1E)-3-(tert-butylamino)-3-oxo-1-(pyridin-3-yl)prop-1-en-2-yl]furan-2-carboxamide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N-[(1E)-3-(tert-butylamino)-3-oxo-1-(pyridin-3-yl)prop-1-en-2-yl]furan-2-carboxamide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