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3-(benzylsulfanyl)-1-(piperidin-1-yl)-5,6,7,8-tetrahydroisoquinoline-4-carbonitrile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3-(benzylsulfanyl)-1-(piperidin-1-yl)-5,6,7,8-tetrahydroisoquinoline-4-carbonitrile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