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STK845708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3-(2-chloro-4-nitrophenyl)-6-iodo-2-methylquinazolin-4(3H)-one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3-(2-chloro-4-nitrophenyl)-6-iodo-2-methylquinazolin-4(3H)-one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C15H9ClIN3O3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STK845708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