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3-(2-methoxyphenyl)-7-(2-phenylethoxy)-4H-chromen-4-one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3-(2-methoxyphenyl)-7-(2-phenylethoxy)-4H-chromen-4-one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