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6-[4-(2-methoxyphenyl)piperazin-1-yl]-7H-purine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6-[4-(2-methoxyphenyl)piperazin-1-yl]-7H-purine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