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4-[(E)-{2-[(3-chloro-1-benzothiophen-2-yl)carbonyl]hydrazinylidene}methyl]phenyl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4-[(E)-{2-[(3-chloro-1-benzothiophen-2-yl)carbonyl]hydrazinylidene}methyl]phenyl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