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2-{[2-(3-methoxyphenoxy)ethyl]sulfanyl}-6-methyl-1H-benzimidazole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2-{[2-(3-methoxyphenoxy)ethyl]sulfanyl}-6-methyl-1H-benzimidazole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