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N~2~-(4-chlorophenyl)-N~2~-(methylsulfonyl)-N-[3-(trifluoromethyl)phenyl]glycinamide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N~2~-(4-chlorophenyl)-N~2~-(methylsulfonyl)-N-[3-(trifluoromethyl)phenyl]glycinamide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