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N-(2-ethoxyphenyl)-N~2~-(phenylsulfonyl)-N~2~-[3-(trifluoromethyl)phenyl]glycinamide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N-(2-ethoxyphenyl)-N~2~-(phenylsulfonyl)-N~2~-[3-(trifluoromethyl)phenyl]glycinamide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C23H21F3N2O4S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478.49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