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STK898685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(2E)-[2-(3,4-dimethylphenyl)hydrazinylidene]{4-[4-(2-methylpropyl)phenyl]-1,3-thiazol-2-yl}ethanenitrile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(2E)-[2-(3,4-dimethylphenyl)hydrazinylidene]{4-[4-(2-methylpropyl)phenyl]-1,3-thiazol-2-yl}ethanenitrile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STK898685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