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N'-[(E)-(3-iodo-4-methoxyphenyl)methylidene]naphtho[2,1-b]furan-2-carbohydrazide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N'-[(E)-(3-iodo-4-methoxyphenyl)methylidene]naphtho[2,1-b]furan-2-carbohydrazide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C21H15IN2O3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