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1-benzyl-N-(2-chlorobenzyl)-2-imino-10-methyl-5-oxo-1,5-dihydro-2H-dipyrido[1,2-a:2',3'-d]pyrimidine-3-carboxamide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1-benzyl-N-(2-chlorobenzyl)-2-imino-10-methyl-5-oxo-1,5-dihydro-2H-dipyrido[1,2-a:2',3'-d]pyrimidine-3-carboxamide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