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4-methylbenzyl (1,1-dioxidotetrahydrothiophen-3-yl)(4-fluorobenzyl)carbamate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4-methylbenzyl (1,1-dioxidotetrahydrothiophen-3-yl)(4-fluorobenzyl)carbamate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C20H22FNO4S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