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5-chloro-N-(4-chlorobenzyl)-N-(furan-2-ylmethyl)-2-(propylsulfanyl)pyrimidine-4-carboxamide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5-chloro-N-(4-chlorobenzyl)-N-(furan-2-ylmethyl)-2-(propylsulfanyl)pyrimidine-4-carboxamide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