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N-(2-fluorophenyl)-4-[(4-propylphenoxy)methyl]benzamide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N-(2-fluorophenyl)-4-[(4-propylphenoxy)methyl]benzamide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